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74B24" w14:textId="0EF5F95C" w:rsidR="00A516AF" w:rsidRPr="00A8634B" w:rsidRDefault="00133625">
      <w:bookmarkStart w:id="0" w:name="_Hlk195523364"/>
      <w:r w:rsidRPr="00D1252B">
        <w:rPr>
          <w:b/>
          <w:u w:val="single"/>
        </w:rPr>
        <w:t>Chapter</w:t>
      </w:r>
      <w:r w:rsidR="00DB79CB">
        <w:rPr>
          <w:b/>
          <w:u w:val="single"/>
        </w:rPr>
        <w:t xml:space="preserve"> 27</w:t>
      </w:r>
      <w:r w:rsidR="00A516AF" w:rsidRPr="00A8634B">
        <w:rPr>
          <w:b/>
        </w:rPr>
        <w:t xml:space="preserve">: </w:t>
      </w:r>
      <w:r w:rsidR="00B673E4" w:rsidRPr="00DB79CB">
        <w:rPr>
          <w:b/>
          <w:i/>
        </w:rPr>
        <w:t>Rights, Reaction, and Limits 1968-1980</w:t>
      </w:r>
      <w:r w:rsidR="001E5FBB">
        <w:rPr>
          <w:b/>
          <w:i/>
        </w:rPr>
        <w:t xml:space="preserve">, </w:t>
      </w:r>
      <w:r w:rsidR="00D93890">
        <w:rPr>
          <w:b/>
        </w:rPr>
        <w:t>pp. 827-85</w:t>
      </w:r>
      <w:r w:rsidR="001E5FBB">
        <w:rPr>
          <w:b/>
        </w:rPr>
        <w:t>8</w:t>
      </w:r>
      <w:r w:rsidR="008A53CE">
        <w:rPr>
          <w:b/>
        </w:rPr>
        <w:t>.</w:t>
      </w:r>
      <w:r w:rsidR="00FD7AB1">
        <w:rPr>
          <w:b/>
        </w:rPr>
        <w:t xml:space="preserve">  </w:t>
      </w:r>
      <w:r w:rsidR="00665EA3">
        <w:t>Assigned 4/2</w:t>
      </w:r>
      <w:r w:rsidR="001E5FBB">
        <w:t>8</w:t>
      </w:r>
      <w:r w:rsidR="006D26BC">
        <w:t>/2</w:t>
      </w:r>
      <w:r w:rsidR="001E5FBB">
        <w:t>5</w:t>
      </w:r>
      <w:r w:rsidR="00E75710">
        <w:rPr>
          <w:b/>
        </w:rPr>
        <w:t xml:space="preserve"> </w:t>
      </w:r>
      <w:r w:rsidR="00665EA3">
        <w:t>Due 4/</w:t>
      </w:r>
      <w:r w:rsidR="001E5FBB">
        <w:t>30</w:t>
      </w:r>
      <w:r w:rsidR="00D8010E">
        <w:t>/2</w:t>
      </w:r>
      <w:r w:rsidR="001E5FBB">
        <w:t>5</w:t>
      </w:r>
      <w:bookmarkEnd w:id="0"/>
      <w:r w:rsidR="001E5FBB">
        <w:t xml:space="preserve">, </w:t>
      </w:r>
      <w:r w:rsidR="001E5FBB">
        <w:t>27</w:t>
      </w:r>
      <w:r w:rsidR="001E5FBB" w:rsidRPr="00FD7AB1">
        <w:t xml:space="preserve"> points</w:t>
      </w:r>
    </w:p>
    <w:p w14:paraId="0579DCC3" w14:textId="77777777" w:rsidR="00DB79CB" w:rsidRDefault="00DB79CB" w:rsidP="00DB79CB">
      <w:pPr>
        <w:ind w:left="720"/>
      </w:pPr>
    </w:p>
    <w:p w14:paraId="2F16D8EB" w14:textId="77777777" w:rsidR="00395A5B" w:rsidRDefault="00B673E4" w:rsidP="00390AAA">
      <w:pPr>
        <w:numPr>
          <w:ilvl w:val="0"/>
          <w:numId w:val="1"/>
        </w:numPr>
      </w:pPr>
      <w:r>
        <w:t>Richard Nixon</w:t>
      </w:r>
      <w:r w:rsidR="00395A5B">
        <w:t>:</w:t>
      </w:r>
    </w:p>
    <w:p w14:paraId="1A8C6C11" w14:textId="77777777" w:rsidR="00395A5B" w:rsidRDefault="00B673E4" w:rsidP="00390AAA">
      <w:pPr>
        <w:numPr>
          <w:ilvl w:val="0"/>
          <w:numId w:val="1"/>
        </w:numPr>
      </w:pPr>
      <w:r>
        <w:t>Neil Armstrong</w:t>
      </w:r>
      <w:r w:rsidR="00395A5B">
        <w:t>:</w:t>
      </w:r>
    </w:p>
    <w:p w14:paraId="181A8099" w14:textId="77777777" w:rsidR="00395A5B" w:rsidRDefault="00B673E4" w:rsidP="00390AAA">
      <w:pPr>
        <w:numPr>
          <w:ilvl w:val="0"/>
          <w:numId w:val="1"/>
        </w:numPr>
      </w:pPr>
      <w:r>
        <w:t>Paris Peace Talks</w:t>
      </w:r>
      <w:r w:rsidR="00395A5B">
        <w:t>:</w:t>
      </w:r>
    </w:p>
    <w:p w14:paraId="4BC43ECE" w14:textId="77777777" w:rsidR="00395A5B" w:rsidRDefault="00B673E4" w:rsidP="00390AAA">
      <w:pPr>
        <w:numPr>
          <w:ilvl w:val="0"/>
          <w:numId w:val="1"/>
        </w:numPr>
      </w:pPr>
      <w:r>
        <w:t>Vietnamization</w:t>
      </w:r>
      <w:r w:rsidR="00395A5B">
        <w:t>:</w:t>
      </w:r>
    </w:p>
    <w:p w14:paraId="42AA3AC7" w14:textId="77777777" w:rsidR="00B673E4" w:rsidRDefault="00B673E4" w:rsidP="00390AAA">
      <w:pPr>
        <w:numPr>
          <w:ilvl w:val="0"/>
          <w:numId w:val="1"/>
        </w:numPr>
      </w:pPr>
      <w:r>
        <w:t>Kent State University shooting:</w:t>
      </w:r>
    </w:p>
    <w:p w14:paraId="179DCB3F" w14:textId="77777777" w:rsidR="00B673E4" w:rsidRDefault="00B673E4" w:rsidP="00390AAA">
      <w:pPr>
        <w:numPr>
          <w:ilvl w:val="0"/>
          <w:numId w:val="1"/>
        </w:numPr>
      </w:pPr>
      <w:r>
        <w:t>SALT 1 and ABM:</w:t>
      </w:r>
    </w:p>
    <w:p w14:paraId="1B8AF965" w14:textId="77777777" w:rsidR="00B673E4" w:rsidRDefault="00B673E4" w:rsidP="00390AAA">
      <w:pPr>
        <w:numPr>
          <w:ilvl w:val="0"/>
          <w:numId w:val="1"/>
        </w:numPr>
      </w:pPr>
      <w:r>
        <w:t>New Economic Policy:</w:t>
      </w:r>
    </w:p>
    <w:p w14:paraId="3D8E5270" w14:textId="77777777" w:rsidR="00B673E4" w:rsidRDefault="00B673E4" w:rsidP="00390AAA">
      <w:pPr>
        <w:numPr>
          <w:ilvl w:val="0"/>
          <w:numId w:val="1"/>
        </w:numPr>
      </w:pPr>
      <w:r>
        <w:t>Roe v. Wade:</w:t>
      </w:r>
    </w:p>
    <w:p w14:paraId="17FD55C0" w14:textId="77777777" w:rsidR="00B673E4" w:rsidRDefault="00B673E4" w:rsidP="00390AAA">
      <w:pPr>
        <w:numPr>
          <w:ilvl w:val="0"/>
          <w:numId w:val="1"/>
        </w:numPr>
      </w:pPr>
      <w:r>
        <w:t>United Farm Workers:</w:t>
      </w:r>
    </w:p>
    <w:p w14:paraId="6CCF7007" w14:textId="77777777" w:rsidR="00B673E4" w:rsidRDefault="00B673E4" w:rsidP="00390AAA">
      <w:pPr>
        <w:numPr>
          <w:ilvl w:val="0"/>
          <w:numId w:val="1"/>
        </w:numPr>
      </w:pPr>
      <w:r>
        <w:t>American Indian Movement:</w:t>
      </w:r>
    </w:p>
    <w:p w14:paraId="6D09AF1B" w14:textId="77777777" w:rsidR="00B673E4" w:rsidRDefault="00B673E4" w:rsidP="00390AAA">
      <w:pPr>
        <w:numPr>
          <w:ilvl w:val="0"/>
          <w:numId w:val="1"/>
        </w:numPr>
      </w:pPr>
      <w:r>
        <w:t>Bakke Decision:</w:t>
      </w:r>
    </w:p>
    <w:p w14:paraId="278F94AC" w14:textId="77777777" w:rsidR="00B673E4" w:rsidRDefault="00D93890" w:rsidP="00390AAA">
      <w:pPr>
        <w:numPr>
          <w:ilvl w:val="0"/>
          <w:numId w:val="1"/>
        </w:numPr>
      </w:pPr>
      <w:r>
        <w:t>Woodstock Music and Art Fair:</w:t>
      </w:r>
    </w:p>
    <w:p w14:paraId="4A4759AF" w14:textId="77777777" w:rsidR="00DB79CB" w:rsidRDefault="00DB79CB" w:rsidP="00390AAA">
      <w:pPr>
        <w:numPr>
          <w:ilvl w:val="0"/>
          <w:numId w:val="1"/>
        </w:numPr>
      </w:pPr>
      <w:r>
        <w:t>Equal Rights Amendment:</w:t>
      </w:r>
    </w:p>
    <w:p w14:paraId="2E486831" w14:textId="77777777" w:rsidR="00DB79CB" w:rsidRDefault="00DB79CB" w:rsidP="00390AAA">
      <w:pPr>
        <w:numPr>
          <w:ilvl w:val="0"/>
          <w:numId w:val="1"/>
        </w:numPr>
      </w:pPr>
      <w:r>
        <w:t>Moral Majority:</w:t>
      </w:r>
    </w:p>
    <w:p w14:paraId="2AD1DC92" w14:textId="77777777" w:rsidR="00DB79CB" w:rsidRDefault="00DB79CB" w:rsidP="00390AAA">
      <w:pPr>
        <w:numPr>
          <w:ilvl w:val="0"/>
          <w:numId w:val="1"/>
        </w:numPr>
      </w:pPr>
      <w:r>
        <w:t>Rust Belt:</w:t>
      </w:r>
    </w:p>
    <w:p w14:paraId="50078C6E" w14:textId="77777777" w:rsidR="00DB79CB" w:rsidRDefault="00DB79CB" w:rsidP="00390AAA">
      <w:pPr>
        <w:numPr>
          <w:ilvl w:val="0"/>
          <w:numId w:val="1"/>
        </w:numPr>
      </w:pPr>
      <w:proofErr w:type="spellStart"/>
      <w:r>
        <w:t>SunBelt</w:t>
      </w:r>
      <w:proofErr w:type="spellEnd"/>
      <w:r>
        <w:t>:</w:t>
      </w:r>
    </w:p>
    <w:p w14:paraId="4CA32510" w14:textId="77777777" w:rsidR="00DB79CB" w:rsidRDefault="00DB79CB" w:rsidP="00390AAA">
      <w:pPr>
        <w:numPr>
          <w:ilvl w:val="0"/>
          <w:numId w:val="1"/>
        </w:numPr>
      </w:pPr>
      <w:r>
        <w:t>Watergate:</w:t>
      </w:r>
    </w:p>
    <w:p w14:paraId="29D1AD22" w14:textId="77777777" w:rsidR="00DB79CB" w:rsidRDefault="00DB79CB" w:rsidP="00390AAA">
      <w:pPr>
        <w:numPr>
          <w:ilvl w:val="0"/>
          <w:numId w:val="1"/>
        </w:numPr>
      </w:pPr>
      <w:r>
        <w:t>Détente:</w:t>
      </w:r>
    </w:p>
    <w:p w14:paraId="6BEBAE6A" w14:textId="77777777" w:rsidR="00DB79CB" w:rsidRDefault="00DB79CB" w:rsidP="00390AAA">
      <w:pPr>
        <w:numPr>
          <w:ilvl w:val="0"/>
          <w:numId w:val="1"/>
        </w:numPr>
      </w:pPr>
      <w:r>
        <w:t>Camp David Accords:</w:t>
      </w:r>
    </w:p>
    <w:p w14:paraId="4B8F1A22" w14:textId="77777777" w:rsidR="00DB79CB" w:rsidRDefault="00DB79CB" w:rsidP="00390AAA">
      <w:pPr>
        <w:numPr>
          <w:ilvl w:val="0"/>
          <w:numId w:val="1"/>
        </w:numPr>
      </w:pPr>
      <w:r>
        <w:t>Iranian Hostage Crisis:</w:t>
      </w:r>
    </w:p>
    <w:p w14:paraId="4BEA6D7B" w14:textId="77777777" w:rsidR="00A516AF" w:rsidRPr="00A8634B" w:rsidRDefault="00A516AF" w:rsidP="002D1925">
      <w:pPr>
        <w:ind w:left="720"/>
      </w:pPr>
    </w:p>
    <w:p w14:paraId="7B76ED6F" w14:textId="3D80697E" w:rsidR="00DB79CB" w:rsidRDefault="00DB79CB" w:rsidP="00C6087D">
      <w:r>
        <w:rPr>
          <w:b/>
        </w:rPr>
        <w:t>FR</w:t>
      </w:r>
      <w:r w:rsidR="00D8010E">
        <w:rPr>
          <w:b/>
        </w:rPr>
        <w:t>Q</w:t>
      </w:r>
      <w:proofErr w:type="gramStart"/>
      <w:r w:rsidR="00A516AF" w:rsidRPr="00A8634B">
        <w:rPr>
          <w:b/>
        </w:rPr>
        <w:t>:</w:t>
      </w:r>
      <w:r w:rsidR="008F5BFA">
        <w:rPr>
          <w:b/>
        </w:rPr>
        <w:t xml:space="preserve">  </w:t>
      </w:r>
      <w:r w:rsidR="00A429F9">
        <w:t>remember</w:t>
      </w:r>
      <w:proofErr w:type="gramEnd"/>
      <w:r w:rsidR="00A429F9">
        <w:t xml:space="preserve"> to use evidence for your answers.</w:t>
      </w:r>
    </w:p>
    <w:p w14:paraId="696151C6" w14:textId="708F7C8F" w:rsidR="00863D0F" w:rsidRDefault="00863D0F" w:rsidP="00C6087D">
      <w:pPr>
        <w:rPr>
          <w:b/>
        </w:rPr>
      </w:pPr>
    </w:p>
    <w:p w14:paraId="558B0354" w14:textId="307CC438" w:rsidR="00D8010E" w:rsidRPr="00C6087D" w:rsidRDefault="00DB79CB" w:rsidP="00C6087D">
      <w:pPr>
        <w:rPr>
          <w:b/>
        </w:rPr>
      </w:pPr>
      <w:r>
        <w:rPr>
          <w:b/>
        </w:rPr>
        <w:t>-</w:t>
      </w:r>
      <w:r w:rsidR="00D93890">
        <w:rPr>
          <w:b/>
        </w:rPr>
        <w:t>DBQ on p. 858</w:t>
      </w:r>
      <w:r>
        <w:rPr>
          <w:b/>
        </w:rPr>
        <w:t xml:space="preserve"> </w:t>
      </w:r>
      <w:r w:rsidR="00D8010E">
        <w:rPr>
          <w:b/>
        </w:rPr>
        <w:t>in textbook</w:t>
      </w:r>
      <w:r w:rsidR="001E5FBB">
        <w:rPr>
          <w:b/>
        </w:rPr>
        <w:t xml:space="preserve">, </w:t>
      </w:r>
      <w:r w:rsidR="001E5FBB">
        <w:rPr>
          <w:b/>
          <w:i/>
          <w:iCs/>
        </w:rPr>
        <w:t>Evaluate the extent to which the women’s rights movement influenced the social and political status of women from 1966 to 1980.</w:t>
      </w:r>
      <w:r w:rsidR="00D93890">
        <w:rPr>
          <w:b/>
        </w:rPr>
        <w:t xml:space="preserve"> (7</w:t>
      </w:r>
      <w:r w:rsidR="00DF11EE">
        <w:rPr>
          <w:b/>
        </w:rPr>
        <w:t xml:space="preserve"> pts)</w:t>
      </w:r>
    </w:p>
    <w:sectPr w:rsidR="00D8010E" w:rsidRPr="00C6087D" w:rsidSect="008C06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33A60"/>
    <w:multiLevelType w:val="hybridMultilevel"/>
    <w:tmpl w:val="C6287F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4D7232"/>
    <w:multiLevelType w:val="hybridMultilevel"/>
    <w:tmpl w:val="18B2A7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934735"/>
    <w:multiLevelType w:val="hybridMultilevel"/>
    <w:tmpl w:val="F9BC3B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4332983">
    <w:abstractNumId w:val="1"/>
  </w:num>
  <w:num w:numId="2" w16cid:durableId="923338204">
    <w:abstractNumId w:val="0"/>
  </w:num>
  <w:num w:numId="3" w16cid:durableId="619528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0F"/>
    <w:rsid w:val="000571F0"/>
    <w:rsid w:val="00060DAE"/>
    <w:rsid w:val="00095718"/>
    <w:rsid w:val="000F6A34"/>
    <w:rsid w:val="00133625"/>
    <w:rsid w:val="00152378"/>
    <w:rsid w:val="0015650D"/>
    <w:rsid w:val="00161183"/>
    <w:rsid w:val="00166EC0"/>
    <w:rsid w:val="001A20EE"/>
    <w:rsid w:val="001A5F52"/>
    <w:rsid w:val="001D21CE"/>
    <w:rsid w:val="001E5FBB"/>
    <w:rsid w:val="001F12EF"/>
    <w:rsid w:val="002042A9"/>
    <w:rsid w:val="00221942"/>
    <w:rsid w:val="00231752"/>
    <w:rsid w:val="00281991"/>
    <w:rsid w:val="002857FE"/>
    <w:rsid w:val="002B3DEF"/>
    <w:rsid w:val="002C54EA"/>
    <w:rsid w:val="002D1925"/>
    <w:rsid w:val="002D5010"/>
    <w:rsid w:val="002E0027"/>
    <w:rsid w:val="00306285"/>
    <w:rsid w:val="00353F6A"/>
    <w:rsid w:val="00375E63"/>
    <w:rsid w:val="00390AAA"/>
    <w:rsid w:val="00395A5B"/>
    <w:rsid w:val="003B7A80"/>
    <w:rsid w:val="003D3646"/>
    <w:rsid w:val="003F7E48"/>
    <w:rsid w:val="00412E7B"/>
    <w:rsid w:val="00414BAD"/>
    <w:rsid w:val="004360E3"/>
    <w:rsid w:val="004C773E"/>
    <w:rsid w:val="004F384C"/>
    <w:rsid w:val="005360D7"/>
    <w:rsid w:val="005414AC"/>
    <w:rsid w:val="005B4819"/>
    <w:rsid w:val="005C433C"/>
    <w:rsid w:val="005D1CAA"/>
    <w:rsid w:val="005F4A77"/>
    <w:rsid w:val="005F578C"/>
    <w:rsid w:val="00617B6F"/>
    <w:rsid w:val="00640042"/>
    <w:rsid w:val="00643894"/>
    <w:rsid w:val="0065677A"/>
    <w:rsid w:val="00665EA3"/>
    <w:rsid w:val="0068498C"/>
    <w:rsid w:val="006D26BC"/>
    <w:rsid w:val="007A337B"/>
    <w:rsid w:val="007D16B7"/>
    <w:rsid w:val="007D7106"/>
    <w:rsid w:val="00802C33"/>
    <w:rsid w:val="00845E69"/>
    <w:rsid w:val="00863D0F"/>
    <w:rsid w:val="008A53CE"/>
    <w:rsid w:val="008C06C6"/>
    <w:rsid w:val="008C1133"/>
    <w:rsid w:val="008F3A83"/>
    <w:rsid w:val="008F5BFA"/>
    <w:rsid w:val="008F614D"/>
    <w:rsid w:val="00921101"/>
    <w:rsid w:val="00927EA8"/>
    <w:rsid w:val="00930B03"/>
    <w:rsid w:val="0097672A"/>
    <w:rsid w:val="009E52B3"/>
    <w:rsid w:val="00A23E66"/>
    <w:rsid w:val="00A37913"/>
    <w:rsid w:val="00A429F9"/>
    <w:rsid w:val="00A516AF"/>
    <w:rsid w:val="00A575FD"/>
    <w:rsid w:val="00A674A1"/>
    <w:rsid w:val="00A72CF7"/>
    <w:rsid w:val="00A84469"/>
    <w:rsid w:val="00A8634B"/>
    <w:rsid w:val="00AF03B4"/>
    <w:rsid w:val="00B673E4"/>
    <w:rsid w:val="00BB5303"/>
    <w:rsid w:val="00BE1D93"/>
    <w:rsid w:val="00C054D4"/>
    <w:rsid w:val="00C15CD6"/>
    <w:rsid w:val="00C6087D"/>
    <w:rsid w:val="00CC2F1D"/>
    <w:rsid w:val="00D00EF1"/>
    <w:rsid w:val="00D05AE4"/>
    <w:rsid w:val="00D07989"/>
    <w:rsid w:val="00D1252B"/>
    <w:rsid w:val="00D60C87"/>
    <w:rsid w:val="00D60CEB"/>
    <w:rsid w:val="00D8010E"/>
    <w:rsid w:val="00D93890"/>
    <w:rsid w:val="00DA2874"/>
    <w:rsid w:val="00DA5859"/>
    <w:rsid w:val="00DB4173"/>
    <w:rsid w:val="00DB79CB"/>
    <w:rsid w:val="00DD2A59"/>
    <w:rsid w:val="00DE01BC"/>
    <w:rsid w:val="00DF11EE"/>
    <w:rsid w:val="00DF4074"/>
    <w:rsid w:val="00E059B0"/>
    <w:rsid w:val="00E1616E"/>
    <w:rsid w:val="00E35E7C"/>
    <w:rsid w:val="00E40E10"/>
    <w:rsid w:val="00E71064"/>
    <w:rsid w:val="00E75710"/>
    <w:rsid w:val="00E846E6"/>
    <w:rsid w:val="00E8592D"/>
    <w:rsid w:val="00E9310D"/>
    <w:rsid w:val="00F40AA8"/>
    <w:rsid w:val="00F93CE9"/>
    <w:rsid w:val="00FB369E"/>
    <w:rsid w:val="00FD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CE1E42"/>
  <w15:docId w15:val="{80247DF1-2C56-4206-BEDF-AA8650C9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6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Terms: Chapter 7</vt:lpstr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Terms: Chapter 7</dc:title>
  <dc:creator>jcollums</dc:creator>
  <cp:lastModifiedBy>Marc Hillis</cp:lastModifiedBy>
  <cp:revision>3</cp:revision>
  <cp:lastPrinted>2024-04-25T19:08:00Z</cp:lastPrinted>
  <dcterms:created xsi:type="dcterms:W3CDTF">2025-04-24T16:27:00Z</dcterms:created>
  <dcterms:modified xsi:type="dcterms:W3CDTF">2025-04-24T16:28:00Z</dcterms:modified>
</cp:coreProperties>
</file>